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80D5" w14:textId="77777777" w:rsidR="00A343A6" w:rsidRDefault="002B0941" w:rsidP="002B0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ЗАПРОСА ПРЕДЛОЖЕНИЙ</w:t>
      </w:r>
    </w:p>
    <w:p w14:paraId="5EE12DC4" w14:textId="76D7FED4" w:rsidR="00A343A6" w:rsidRDefault="002B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B8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</w:t>
      </w:r>
      <w:r w:rsidR="00B8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8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г.</w:t>
      </w:r>
    </w:p>
    <w:p w14:paraId="7FA58F7E" w14:textId="77777777" w:rsidR="00A343A6" w:rsidRDefault="00A3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f6"/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5"/>
        <w:gridCol w:w="6090"/>
      </w:tblGrid>
      <w:tr w:rsidR="00A343A6" w14:paraId="5381463A" w14:textId="77777777">
        <w:tc>
          <w:tcPr>
            <w:tcW w:w="9344" w:type="dxa"/>
            <w:gridSpan w:val="2"/>
            <w:shd w:val="clear" w:color="auto" w:fill="D9D9D9"/>
          </w:tcPr>
          <w:p w14:paraId="0D7EC612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Общая информация</w:t>
            </w:r>
          </w:p>
        </w:tc>
      </w:tr>
      <w:tr w:rsidR="00A343A6" w14:paraId="749CB611" w14:textId="77777777">
        <w:trPr>
          <w:trHeight w:val="1523"/>
        </w:trPr>
        <w:tc>
          <w:tcPr>
            <w:tcW w:w="3255" w:type="dxa"/>
          </w:tcPr>
          <w:p w14:paraId="217006EC" w14:textId="77777777" w:rsidR="00A343A6" w:rsidRDefault="002B09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объекта закупки (предмет договора)</w:t>
            </w:r>
          </w:p>
        </w:tc>
        <w:tc>
          <w:tcPr>
            <w:tcW w:w="6089" w:type="dxa"/>
          </w:tcPr>
          <w:p w14:paraId="11C95A5F" w14:textId="7A96E624" w:rsidR="00A343A6" w:rsidRDefault="002B0941" w:rsidP="002B09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</w:t>
            </w:r>
            <w:proofErr w:type="spellEnd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 по </w:t>
            </w:r>
            <w:proofErr w:type="spellStart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содействию</w:t>
            </w:r>
            <w:proofErr w:type="spellEnd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размещении</w:t>
            </w:r>
            <w:proofErr w:type="spellEnd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продукции</w:t>
            </w:r>
            <w:proofErr w:type="spellEnd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субъекта</w:t>
            </w:r>
            <w:proofErr w:type="spellEnd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малого и </w:t>
            </w:r>
            <w:proofErr w:type="spellStart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среднего</w:t>
            </w:r>
            <w:proofErr w:type="spellEnd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предпринимательства</w:t>
            </w:r>
            <w:proofErr w:type="spellEnd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международной</w:t>
            </w:r>
            <w:proofErr w:type="spellEnd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торговой</w:t>
            </w:r>
            <w:proofErr w:type="spellEnd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электронной</w:t>
            </w:r>
            <w:proofErr w:type="spellEnd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площадке</w:t>
            </w:r>
            <w:proofErr w:type="spellEnd"/>
            <w:r w:rsidRPr="002B0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Alibaba.com</w:t>
            </w:r>
          </w:p>
        </w:tc>
      </w:tr>
      <w:tr w:rsidR="00A343A6" w14:paraId="4F3AC3A0" w14:textId="77777777">
        <w:tc>
          <w:tcPr>
            <w:tcW w:w="3255" w:type="dxa"/>
          </w:tcPr>
          <w:p w14:paraId="3B0195EC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Описание объекта закупки</w:t>
            </w:r>
          </w:p>
        </w:tc>
        <w:tc>
          <w:tcPr>
            <w:tcW w:w="6089" w:type="dxa"/>
          </w:tcPr>
          <w:p w14:paraId="46E1605E" w14:textId="68D7EA95" w:rsidR="00A343A6" w:rsidRDefault="002B0941">
            <w:pPr>
              <w:shd w:val="clear" w:color="auto" w:fill="FFFFFF"/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</w:rPr>
            </w:pPr>
            <w:r w:rsidRPr="002B0941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оказание услуг по содействию в размещении продукции субъекта малого и среднего предпринимательства на международной торговой электронной площадке Alibaba.com</w:t>
            </w:r>
          </w:p>
        </w:tc>
      </w:tr>
      <w:tr w:rsidR="00A343A6" w14:paraId="7E284215" w14:textId="77777777">
        <w:tc>
          <w:tcPr>
            <w:tcW w:w="3255" w:type="dxa"/>
          </w:tcPr>
          <w:p w14:paraId="1C6FA3EC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 закупочной процедуры</w:t>
            </w:r>
          </w:p>
        </w:tc>
        <w:tc>
          <w:tcPr>
            <w:tcW w:w="6089" w:type="dxa"/>
          </w:tcPr>
          <w:p w14:paraId="01F06390" w14:textId="77777777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Запрос предложений</w:t>
            </w:r>
          </w:p>
        </w:tc>
      </w:tr>
      <w:tr w:rsidR="00A343A6" w14:paraId="0B1566A3" w14:textId="77777777">
        <w:tc>
          <w:tcPr>
            <w:tcW w:w="3255" w:type="dxa"/>
          </w:tcPr>
          <w:p w14:paraId="697C175D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 определения победителя закупочной процедуры</w:t>
            </w:r>
          </w:p>
        </w:tc>
        <w:tc>
          <w:tcPr>
            <w:tcW w:w="6089" w:type="dxa"/>
          </w:tcPr>
          <w:p w14:paraId="589945BE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Победителем запроса предложений признается участник закупки, предложивший наилучшие условия исполнения договора, на основе критериев указанных в закупочной  документации.</w:t>
            </w:r>
          </w:p>
        </w:tc>
      </w:tr>
      <w:tr w:rsidR="00A343A6" w14:paraId="68CB6E6B" w14:textId="77777777">
        <w:tc>
          <w:tcPr>
            <w:tcW w:w="3255" w:type="dxa"/>
          </w:tcPr>
          <w:p w14:paraId="4F0F422C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о проведении запроса предложений</w:t>
            </w:r>
          </w:p>
        </w:tc>
        <w:tc>
          <w:tcPr>
            <w:tcW w:w="6089" w:type="dxa"/>
          </w:tcPr>
          <w:p w14:paraId="176A6C5A" w14:textId="77777777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опубликована на официальном сайте Фонда</w:t>
            </w:r>
          </w:p>
        </w:tc>
      </w:tr>
      <w:tr w:rsidR="00A343A6" w14:paraId="497D6024" w14:textId="77777777">
        <w:tc>
          <w:tcPr>
            <w:tcW w:w="9344" w:type="dxa"/>
            <w:gridSpan w:val="2"/>
            <w:shd w:val="clear" w:color="auto" w:fill="D9D9D9"/>
          </w:tcPr>
          <w:p w14:paraId="5F57E1C6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Контактная информация</w:t>
            </w:r>
          </w:p>
        </w:tc>
      </w:tr>
      <w:tr w:rsidR="00A343A6" w14:paraId="730340EE" w14:textId="77777777">
        <w:tc>
          <w:tcPr>
            <w:tcW w:w="3255" w:type="dxa"/>
          </w:tcPr>
          <w:p w14:paraId="69DE1E8A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(Заказчик), проводящая закупку товаров (работ, услуг)</w:t>
            </w:r>
          </w:p>
        </w:tc>
        <w:tc>
          <w:tcPr>
            <w:tcW w:w="6089" w:type="dxa"/>
          </w:tcPr>
          <w:p w14:paraId="09468FB1" w14:textId="77777777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Некоммерческая организация «Пермский фонд развития предпринимательства» </w:t>
            </w:r>
          </w:p>
        </w:tc>
      </w:tr>
      <w:tr w:rsidR="00A343A6" w14:paraId="4370B9E7" w14:textId="77777777">
        <w:tc>
          <w:tcPr>
            <w:tcW w:w="3255" w:type="dxa"/>
          </w:tcPr>
          <w:p w14:paraId="5EDEDD2D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Официальный сайт</w:t>
            </w:r>
          </w:p>
        </w:tc>
        <w:tc>
          <w:tcPr>
            <w:tcW w:w="6089" w:type="dxa"/>
          </w:tcPr>
          <w:p w14:paraId="26D7E4C9" w14:textId="77777777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www.frp59.ru</w:t>
            </w:r>
          </w:p>
        </w:tc>
      </w:tr>
      <w:tr w:rsidR="00A343A6" w14:paraId="2E55D899" w14:textId="77777777">
        <w:tc>
          <w:tcPr>
            <w:tcW w:w="3255" w:type="dxa"/>
          </w:tcPr>
          <w:p w14:paraId="5698A650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6089" w:type="dxa"/>
          </w:tcPr>
          <w:p w14:paraId="39312B45" w14:textId="18D13A23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614096, г. Пермь, ул. Ленина, 68 оф. 211</w:t>
            </w:r>
          </w:p>
        </w:tc>
      </w:tr>
      <w:tr w:rsidR="00A343A6" w14:paraId="0313E2A8" w14:textId="77777777">
        <w:tc>
          <w:tcPr>
            <w:tcW w:w="3255" w:type="dxa"/>
          </w:tcPr>
          <w:p w14:paraId="2E6339F4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нахождения</w:t>
            </w:r>
          </w:p>
        </w:tc>
        <w:tc>
          <w:tcPr>
            <w:tcW w:w="6089" w:type="dxa"/>
          </w:tcPr>
          <w:p w14:paraId="2FB30D59" w14:textId="59018AE8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614096, г. Пермь, ул. Ленина, 68 оф. 211</w:t>
            </w:r>
          </w:p>
        </w:tc>
      </w:tr>
      <w:tr w:rsidR="00A343A6" w14:paraId="140FFED3" w14:textId="77777777">
        <w:tc>
          <w:tcPr>
            <w:tcW w:w="3255" w:type="dxa"/>
          </w:tcPr>
          <w:p w14:paraId="2CEAF9E9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89" w:type="dxa"/>
          </w:tcPr>
          <w:p w14:paraId="4D821FEF" w14:textId="77777777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info@pgf-perm.ru</w:t>
            </w:r>
          </w:p>
        </w:tc>
      </w:tr>
      <w:tr w:rsidR="00A343A6" w14:paraId="7A8B6E5A" w14:textId="77777777">
        <w:tc>
          <w:tcPr>
            <w:tcW w:w="3255" w:type="dxa"/>
          </w:tcPr>
          <w:p w14:paraId="44AFA6D0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6089" w:type="dxa"/>
          </w:tcPr>
          <w:p w14:paraId="219F6250" w14:textId="77777777" w:rsidR="00A343A6" w:rsidRDefault="002B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(342) 27-006-77, доб. 202</w:t>
            </w:r>
          </w:p>
        </w:tc>
      </w:tr>
      <w:tr w:rsidR="00A343A6" w14:paraId="7DCA3C0A" w14:textId="77777777">
        <w:tc>
          <w:tcPr>
            <w:tcW w:w="3255" w:type="dxa"/>
          </w:tcPr>
          <w:p w14:paraId="521563FC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Контактное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лицо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Ф.И.О.,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 e-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89" w:type="dxa"/>
          </w:tcPr>
          <w:p w14:paraId="19A9ACF7" w14:textId="77777777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Никитина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  <w:p w14:paraId="1D5D4138" w14:textId="07D517D8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  614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096, г.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Пермь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Ленина, 68 оф. 211</w:t>
            </w:r>
          </w:p>
          <w:p w14:paraId="1D9BD1BF" w14:textId="77777777" w:rsidR="00A343A6" w:rsidRDefault="002B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(342) 27-006-77, доб. 202, эл.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nikitina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343A6" w14:paraId="69A2C20B" w14:textId="77777777">
        <w:tc>
          <w:tcPr>
            <w:tcW w:w="9344" w:type="dxa"/>
            <w:gridSpan w:val="2"/>
            <w:shd w:val="clear" w:color="auto" w:fill="D9D9D9"/>
          </w:tcPr>
          <w:p w14:paraId="526E398D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Информация о процедуре проведения закупки</w:t>
            </w:r>
          </w:p>
        </w:tc>
      </w:tr>
      <w:tr w:rsidR="00A343A6" w14:paraId="74A25C93" w14:textId="77777777">
        <w:tc>
          <w:tcPr>
            <w:tcW w:w="3255" w:type="dxa"/>
          </w:tcPr>
          <w:p w14:paraId="23FB0873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начала подачи заявок/предложений</w:t>
            </w:r>
          </w:p>
        </w:tc>
        <w:tc>
          <w:tcPr>
            <w:tcW w:w="6089" w:type="dxa"/>
          </w:tcPr>
          <w:p w14:paraId="707FDF31" w14:textId="283BAC77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80E33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B80E33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343A6" w14:paraId="1D961628" w14:textId="77777777">
        <w:tc>
          <w:tcPr>
            <w:tcW w:w="3255" w:type="dxa"/>
          </w:tcPr>
          <w:p w14:paraId="13C66453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окончания подачи заявок/предложений</w:t>
            </w:r>
          </w:p>
        </w:tc>
        <w:tc>
          <w:tcPr>
            <w:tcW w:w="6089" w:type="dxa"/>
          </w:tcPr>
          <w:p w14:paraId="3D036D70" w14:textId="77777777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16-00 часов местного времени Заказчика </w:t>
            </w:r>
          </w:p>
          <w:p w14:paraId="478A3EC0" w14:textId="31F8B288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80E3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B80E33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  <w:r w:rsidR="00B80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</w:p>
        </w:tc>
      </w:tr>
      <w:tr w:rsidR="00A343A6" w14:paraId="1F8665C8" w14:textId="77777777">
        <w:tc>
          <w:tcPr>
            <w:tcW w:w="3255" w:type="dxa"/>
          </w:tcPr>
          <w:p w14:paraId="21DCBE2C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Форма заявки на участие в закупке</w:t>
            </w:r>
          </w:p>
        </w:tc>
        <w:tc>
          <w:tcPr>
            <w:tcW w:w="6089" w:type="dxa"/>
          </w:tcPr>
          <w:p w14:paraId="2C7855F5" w14:textId="3831C78F" w:rsidR="00A343A6" w:rsidRDefault="002B094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41">
              <w:rPr>
                <w:rFonts w:ascii="Times New Roman" w:hAnsi="Times New Roman"/>
                <w:sz w:val="28"/>
                <w:szCs w:val="28"/>
              </w:rPr>
              <w:t>Заявка подается в письменной форме в запечатанном конверте почтой, лично или с курьером. Внешний конверт заявки (конверт курьерской или почтовой службы) должен содержать наименование запроса предложений на право заключения договора, в отношении которого подается заявка. Все листы заявки с приложениями должны быть прошнурованы, пронумерованы и скреплены печатью и подписью уполномоченного лица участника закупки.</w:t>
            </w:r>
          </w:p>
        </w:tc>
      </w:tr>
      <w:tr w:rsidR="00A343A6" w14:paraId="7C605E54" w14:textId="77777777">
        <w:tc>
          <w:tcPr>
            <w:tcW w:w="3255" w:type="dxa"/>
          </w:tcPr>
          <w:p w14:paraId="01FB71F7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подачи заявок/предложений</w:t>
            </w:r>
          </w:p>
        </w:tc>
        <w:tc>
          <w:tcPr>
            <w:tcW w:w="6089" w:type="dxa"/>
          </w:tcPr>
          <w:p w14:paraId="264FCF13" w14:textId="77777777" w:rsidR="00A343A6" w:rsidRDefault="002B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096, г.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Пермь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Ленина, 68 оф. 217</w:t>
            </w:r>
          </w:p>
          <w:p w14:paraId="5EC7C42D" w14:textId="77777777" w:rsidR="00A343A6" w:rsidRDefault="002B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тел.:(342) 27-006-77, доб. 202</w:t>
            </w:r>
          </w:p>
          <w:p w14:paraId="30BDCCA3" w14:textId="77777777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курьером или по почте.</w:t>
            </w:r>
          </w:p>
        </w:tc>
      </w:tr>
      <w:tr w:rsidR="00A343A6" w14:paraId="785138C5" w14:textId="77777777">
        <w:tc>
          <w:tcPr>
            <w:tcW w:w="3255" w:type="dxa"/>
          </w:tcPr>
          <w:p w14:paraId="180FC9E8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Порядок подачи заявок/предложений</w:t>
            </w:r>
          </w:p>
        </w:tc>
        <w:tc>
          <w:tcPr>
            <w:tcW w:w="6089" w:type="dxa"/>
          </w:tcPr>
          <w:p w14:paraId="30C199D5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Заявка на участие в запросе предложений направляется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 заявки на участие в запросе предложений 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порядке очередности поступления заявок. </w:t>
            </w:r>
          </w:p>
          <w:p w14:paraId="0E373DF9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A343A6" w14:paraId="60F4544E" w14:textId="77777777">
        <w:tc>
          <w:tcPr>
            <w:tcW w:w="3255" w:type="dxa"/>
          </w:tcPr>
          <w:p w14:paraId="5EFBCA10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предоставления разъяснения положений закупочной документации</w:t>
            </w:r>
          </w:p>
        </w:tc>
        <w:tc>
          <w:tcPr>
            <w:tcW w:w="6089" w:type="dxa"/>
          </w:tcPr>
          <w:p w14:paraId="7C83A23F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случае получения от участника закупки запроса о разъяснении документации о закупки, Заказчик обязан в течение 2 (двух) рабочих дней со дня поступления запроса направить разъяснения такому участнику и разместить такие разъяснения с указанием предмета запроса, но без указания наименования участника, от которого поступил запрос, на официальном сайте.</w:t>
            </w:r>
          </w:p>
        </w:tc>
      </w:tr>
      <w:tr w:rsidR="00A343A6" w14:paraId="7FC907C4" w14:textId="77777777">
        <w:tc>
          <w:tcPr>
            <w:tcW w:w="3255" w:type="dxa"/>
          </w:tcPr>
          <w:p w14:paraId="18531346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Место рассмотрения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заявок на участие в закупке</w:t>
            </w:r>
          </w:p>
        </w:tc>
        <w:tc>
          <w:tcPr>
            <w:tcW w:w="6089" w:type="dxa"/>
          </w:tcPr>
          <w:p w14:paraId="46171D3A" w14:textId="62EFFAA9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096, г.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Пермь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Ленина, 68 оф. 211</w:t>
            </w:r>
          </w:p>
        </w:tc>
      </w:tr>
      <w:tr w:rsidR="00A343A6" w14:paraId="2B68E64E" w14:textId="77777777">
        <w:tc>
          <w:tcPr>
            <w:tcW w:w="3255" w:type="dxa"/>
          </w:tcPr>
          <w:p w14:paraId="5E3BF844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рассмотрения заявок на участие в закупке, подведение итогов закупочной процедуры</w:t>
            </w:r>
          </w:p>
        </w:tc>
        <w:tc>
          <w:tcPr>
            <w:tcW w:w="6089" w:type="dxa"/>
          </w:tcPr>
          <w:p w14:paraId="3DB03187" w14:textId="327AB309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позднее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r w:rsidR="00B80E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="00B80E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2021 г. включительно</w:t>
            </w:r>
          </w:p>
        </w:tc>
      </w:tr>
      <w:tr w:rsidR="00A343A6" w14:paraId="35CA28DF" w14:textId="77777777">
        <w:tc>
          <w:tcPr>
            <w:tcW w:w="9344" w:type="dxa"/>
            <w:gridSpan w:val="2"/>
            <w:shd w:val="clear" w:color="auto" w:fill="D9D9D9"/>
          </w:tcPr>
          <w:p w14:paraId="72580524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Информация по договору</w:t>
            </w:r>
          </w:p>
        </w:tc>
      </w:tr>
      <w:tr w:rsidR="00A343A6" w14:paraId="2C8476B6" w14:textId="77777777">
        <w:tc>
          <w:tcPr>
            <w:tcW w:w="3255" w:type="dxa"/>
          </w:tcPr>
          <w:p w14:paraId="278EB0FB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Начальная (максимальная) цена договора     </w:t>
            </w:r>
          </w:p>
        </w:tc>
        <w:tc>
          <w:tcPr>
            <w:tcW w:w="6089" w:type="dxa"/>
            <w:shd w:val="clear" w:color="auto" w:fill="FFFFFF"/>
          </w:tcPr>
          <w:p w14:paraId="282848FA" w14:textId="001F27DA" w:rsidR="00A343A6" w:rsidRDefault="002B09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0941">
              <w:rPr>
                <w:rFonts w:ascii="Times New Roman" w:eastAsia="Times New Roman" w:hAnsi="Times New Roman"/>
                <w:sz w:val="28"/>
                <w:szCs w:val="28"/>
              </w:rPr>
              <w:t>392 280 (триста девяносто две тысячи двести восемьдесят) рублей 60 копеек</w:t>
            </w:r>
          </w:p>
        </w:tc>
      </w:tr>
      <w:tr w:rsidR="00A343A6" w14:paraId="3C9279B4" w14:textId="77777777">
        <w:tc>
          <w:tcPr>
            <w:tcW w:w="3255" w:type="dxa"/>
          </w:tcPr>
          <w:p w14:paraId="70CB006D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Цена договора включает</w:t>
            </w:r>
          </w:p>
        </w:tc>
        <w:tc>
          <w:tcPr>
            <w:tcW w:w="6089" w:type="dxa"/>
          </w:tcPr>
          <w:p w14:paraId="36DC4D69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Цена договора включает в себя все затраты Исполнителя, возникшие у него в процессе исполнения договора в соответствии с Техническим заданием, а также затраты на страхование, уплату налогов, таможенных пошлин, сборов и другие обязательные платежи Исполнителя.</w:t>
            </w:r>
          </w:p>
        </w:tc>
      </w:tr>
      <w:tr w:rsidR="00A343A6" w14:paraId="05C9ECF1" w14:textId="77777777">
        <w:tc>
          <w:tcPr>
            <w:tcW w:w="3255" w:type="dxa"/>
          </w:tcPr>
          <w:p w14:paraId="5A53CFF2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оказания услуг (выполнения работы, поставки товара)</w:t>
            </w:r>
          </w:p>
        </w:tc>
        <w:tc>
          <w:tcPr>
            <w:tcW w:w="6089" w:type="dxa"/>
          </w:tcPr>
          <w:p w14:paraId="5C5D63C9" w14:textId="77777777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Пермский край</w:t>
            </w:r>
          </w:p>
        </w:tc>
      </w:tr>
      <w:tr w:rsidR="00A343A6" w14:paraId="20B1D5FE" w14:textId="77777777">
        <w:tc>
          <w:tcPr>
            <w:tcW w:w="3255" w:type="dxa"/>
          </w:tcPr>
          <w:p w14:paraId="2E9381A4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Сроки оказания услуг (выполнения работ, поставки товара)</w:t>
            </w:r>
          </w:p>
        </w:tc>
        <w:tc>
          <w:tcPr>
            <w:tcW w:w="6089" w:type="dxa"/>
          </w:tcPr>
          <w:p w14:paraId="6BE12ADF" w14:textId="46487A3C" w:rsidR="00A343A6" w:rsidRDefault="002B0941" w:rsidP="002B0941">
            <w:pPr>
              <w:spacing w:after="0" w:line="240" w:lineRule="exact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60 (шестьдесят) рабочих дней с даты заключения Договора </w:t>
            </w:r>
          </w:p>
          <w:p w14:paraId="383692FD" w14:textId="77777777" w:rsidR="00A343A6" w:rsidRDefault="00A34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3A6" w14:paraId="626EB6A7" w14:textId="77777777">
        <w:tc>
          <w:tcPr>
            <w:tcW w:w="3255" w:type="dxa"/>
          </w:tcPr>
          <w:p w14:paraId="616B4232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 оплаты</w:t>
            </w:r>
          </w:p>
        </w:tc>
        <w:tc>
          <w:tcPr>
            <w:tcW w:w="6089" w:type="dxa"/>
          </w:tcPr>
          <w:p w14:paraId="6AD75898" w14:textId="77777777" w:rsidR="00A343A6" w:rsidRDefault="002B094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Безналичный расчет</w:t>
            </w:r>
          </w:p>
        </w:tc>
      </w:tr>
      <w:tr w:rsidR="00A343A6" w14:paraId="17982D89" w14:textId="77777777">
        <w:tc>
          <w:tcPr>
            <w:tcW w:w="3255" w:type="dxa"/>
            <w:shd w:val="clear" w:color="auto" w:fill="auto"/>
          </w:tcPr>
          <w:p w14:paraId="4C621330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Порядок оплаты</w:t>
            </w:r>
          </w:p>
        </w:tc>
        <w:tc>
          <w:tcPr>
            <w:tcW w:w="6089" w:type="dxa"/>
            <w:shd w:val="clear" w:color="auto" w:fill="auto"/>
          </w:tcPr>
          <w:p w14:paraId="677F0D28" w14:textId="77777777" w:rsidR="002B0941" w:rsidRPr="002B0941" w:rsidRDefault="002B0941" w:rsidP="002B09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41">
              <w:rPr>
                <w:rFonts w:ascii="Times New Roman" w:hAnsi="Times New Roman"/>
                <w:sz w:val="28"/>
                <w:szCs w:val="28"/>
              </w:rPr>
              <w:t>1-ый этап – заказчик обязуется осуществить оплату в размере 50% от общей стоимости услуг по договору в течение 10 (Десяти) рабочих дней с даты подписания договора на основании выставленного счета.</w:t>
            </w:r>
          </w:p>
          <w:p w14:paraId="789384C4" w14:textId="10289A5D" w:rsidR="00A343A6" w:rsidRDefault="002B0941" w:rsidP="002B09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941">
              <w:rPr>
                <w:rFonts w:ascii="Times New Roman" w:hAnsi="Times New Roman"/>
                <w:sz w:val="28"/>
                <w:szCs w:val="28"/>
              </w:rPr>
              <w:t>2-ой этап - заказчик обязуется оплатить оставшуюся сумму в размере 50% от общей стоимости услуг по договору, в течении 20 (Двадцати) рабочих дней с даты подписания акта оказанных услуг на основании выставленного счета.</w:t>
            </w:r>
          </w:p>
          <w:p w14:paraId="4E593C1A" w14:textId="77777777" w:rsidR="00A343A6" w:rsidRDefault="002B09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Обязанность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оплате услуг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возникает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ранее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получения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заказчиком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малого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доступа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субъектов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малого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экспортной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поддержке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)» в рамках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Акселерация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субъектов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малого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малого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Пермского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политика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Пермского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2013 г. № 1325-п.</w:t>
            </w:r>
          </w:p>
          <w:p w14:paraId="506396AC" w14:textId="77777777" w:rsidR="00A343A6" w:rsidRDefault="00A34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3A6" w14:paraId="23C34463" w14:textId="77777777">
        <w:tc>
          <w:tcPr>
            <w:tcW w:w="3255" w:type="dxa"/>
          </w:tcPr>
          <w:p w14:paraId="4417AD92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 договора</w:t>
            </w:r>
          </w:p>
        </w:tc>
        <w:tc>
          <w:tcPr>
            <w:tcW w:w="6089" w:type="dxa"/>
          </w:tcPr>
          <w:p w14:paraId="5B6A9AD8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Прилагается к закупочной документации о проведении запроса предложений</w:t>
            </w:r>
          </w:p>
        </w:tc>
      </w:tr>
      <w:tr w:rsidR="00A343A6" w14:paraId="03F609DB" w14:textId="77777777">
        <w:tc>
          <w:tcPr>
            <w:tcW w:w="9344" w:type="dxa"/>
            <w:gridSpan w:val="2"/>
            <w:shd w:val="clear" w:color="auto" w:fill="D9D9D9"/>
          </w:tcPr>
          <w:p w14:paraId="15233D5E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Требования к участникам закупки</w:t>
            </w:r>
          </w:p>
        </w:tc>
      </w:tr>
      <w:tr w:rsidR="00A343A6" w14:paraId="02D6A0F1" w14:textId="77777777">
        <w:tc>
          <w:tcPr>
            <w:tcW w:w="3255" w:type="dxa"/>
          </w:tcPr>
          <w:p w14:paraId="10E4CDB6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Требования к участникам</w:t>
            </w:r>
          </w:p>
        </w:tc>
        <w:tc>
          <w:tcPr>
            <w:tcW w:w="6089" w:type="dxa"/>
          </w:tcPr>
          <w:p w14:paraId="732B8D80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следующим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8E05D36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устанавливаемым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законодательством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лицам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осуществляющим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поставки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товаров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работ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оказание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являющихся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предметом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договора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264C83F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закупок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должны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иметь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полномочия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закупочных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процедурах;</w:t>
            </w:r>
          </w:p>
          <w:p w14:paraId="6F62D461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закупок не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должна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проводиться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процедура банкротства;</w:t>
            </w:r>
          </w:p>
          <w:p w14:paraId="3D7A6F9F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закупки не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должна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быть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порядке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предусмотренном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Кодексом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правонарушениях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 день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подачи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заявки на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процедурах закупок;</w:t>
            </w:r>
          </w:p>
          <w:p w14:paraId="1D190433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у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должна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отсутствовать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недоимка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налогам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сборам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задолженность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иным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платежам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бюджеты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системы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исключением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3C2DF68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суммы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которые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предоставлены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отсрочка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рассрочка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инвестиционный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налоговый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кредит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законодательством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налогах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сборах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14:paraId="4601928A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суммы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которые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реструктурированы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законодательством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14:paraId="455F9857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суммы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которые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совокупности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превышает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5 000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F642422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суммы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которые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совокупности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превышают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50 000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закупки подано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обжаловании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указанных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недоимки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задолженности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решение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такому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заявлению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дату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заявки на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закупке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FCB2716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является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оффшорной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компанией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FA73ED9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интересов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Фондом,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которым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понимаются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случаи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которых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Фонда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член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закупочной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состоят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браке с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лицами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являющимися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единоличным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исполнительным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органом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хозяйственного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членами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коллегиального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исполнительного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органа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хозяйственного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общества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руководителем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унитарного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иными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органами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лиц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закупки, с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лицами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зарегистрированными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качестве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закупки либо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являются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близкими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родственниками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родственниками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восходящей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нисходящей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линии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(родителями 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детьми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дедушкой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бабушкой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внуками),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полнородными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неполнородными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имеющими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общих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отца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мать)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братьями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сестрами),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усыновителями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усыновленными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указанных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лиц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;.</w:t>
            </w:r>
          </w:p>
          <w:p w14:paraId="7E22EC16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реестре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недобросовестных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поставщиков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подрядчиков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исполнителей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закупки, в том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учредителях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 членах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коллегиального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исполнительного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органа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лице,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исполняющем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функции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единоличного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исполнительного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органа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закупки -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лица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CC7FF81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предоставляет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достоверные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закупочных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процедур.</w:t>
            </w:r>
          </w:p>
          <w:p w14:paraId="3FA1C6EA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реестре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недобросовестных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закупок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некоммерческой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Пермский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фонд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3D42461E" w14:textId="683C211F" w:rsidR="002B0941" w:rsidRDefault="002B0941" w:rsidP="002B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опыта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размещения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продукции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субъектов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малого 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среднего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торговой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электронной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площадке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Alibaba.com.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Подтверждающие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копии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договоров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подписанных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обеих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сторон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актов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оказанных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</w:t>
            </w:r>
            <w:r w:rsidR="00B80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80E33" w:rsidRPr="00B80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B80E33" w:rsidRPr="00B80E33">
              <w:rPr>
                <w:rFonts w:ascii="Times New Roman" w:eastAsia="Calibri" w:hAnsi="Times New Roman" w:cs="Times New Roman"/>
                <w:sz w:val="28"/>
                <w:szCs w:val="28"/>
              </w:rPr>
              <w:t>также</w:t>
            </w:r>
            <w:proofErr w:type="spellEnd"/>
            <w:r w:rsidR="00B80E33" w:rsidRPr="00B80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0E33" w:rsidRPr="00B80E33">
              <w:rPr>
                <w:rFonts w:ascii="Times New Roman" w:eastAsia="Calibri" w:hAnsi="Times New Roman" w:cs="Times New Roman"/>
                <w:sz w:val="28"/>
                <w:szCs w:val="28"/>
              </w:rPr>
              <w:t>скриншотами</w:t>
            </w:r>
            <w:proofErr w:type="spellEnd"/>
            <w:r w:rsidR="00B80E33" w:rsidRPr="00B80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0E33" w:rsidRPr="00B80E33">
              <w:rPr>
                <w:rFonts w:ascii="Times New Roman" w:eastAsia="Calibri" w:hAnsi="Times New Roman" w:cs="Times New Roman"/>
                <w:sz w:val="28"/>
                <w:szCs w:val="28"/>
              </w:rPr>
              <w:t>созданных</w:t>
            </w:r>
            <w:proofErr w:type="spellEnd"/>
            <w:r w:rsidR="00B80E33" w:rsidRPr="00B80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0E33" w:rsidRPr="00B80E33">
              <w:rPr>
                <w:rFonts w:ascii="Times New Roman" w:eastAsia="Calibri" w:hAnsi="Times New Roman" w:cs="Times New Roman"/>
                <w:sz w:val="28"/>
                <w:szCs w:val="28"/>
              </w:rPr>
              <w:t>листингов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менее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(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двух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комплектов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  <w:proofErr w:type="spellEnd"/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01.</w:t>
            </w:r>
            <w:r w:rsidR="00B80E3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.2019 по 01.</w:t>
            </w:r>
            <w:r w:rsidR="00B80E3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B0941">
              <w:rPr>
                <w:rFonts w:ascii="Times New Roman" w:eastAsia="Calibri" w:hAnsi="Times New Roman" w:cs="Times New Roman"/>
                <w:sz w:val="28"/>
                <w:szCs w:val="28"/>
              </w:rPr>
              <w:t>.2021г.</w:t>
            </w:r>
          </w:p>
          <w:p w14:paraId="62055D3C" w14:textId="5B5DEC62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случае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если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закупки не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хотя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одному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вышеперечисленных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допускается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закупке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bookmarkStart w:id="0" w:name="_Hlk45040851"/>
            <w:bookmarkEnd w:id="0"/>
          </w:p>
        </w:tc>
      </w:tr>
      <w:tr w:rsidR="00A343A6" w14:paraId="46A7AB6B" w14:textId="77777777">
        <w:tc>
          <w:tcPr>
            <w:tcW w:w="9344" w:type="dxa"/>
            <w:gridSpan w:val="2"/>
            <w:shd w:val="clear" w:color="auto" w:fill="D9D9D9"/>
          </w:tcPr>
          <w:p w14:paraId="7EE8DE5E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Перечень документов, которые должны предоставить участники закупки</w:t>
            </w:r>
          </w:p>
        </w:tc>
      </w:tr>
      <w:tr w:rsidR="00A343A6" w14:paraId="5A96A551" w14:textId="77777777">
        <w:tc>
          <w:tcPr>
            <w:tcW w:w="3255" w:type="dxa"/>
          </w:tcPr>
          <w:p w14:paraId="29680E99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необходимых документов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(предоставленные документы перечисляются в описи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документов, </w:t>
            </w:r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>представляемых для участия в закупке с указанием количества листов)</w:t>
            </w:r>
          </w:p>
        </w:tc>
        <w:tc>
          <w:tcPr>
            <w:tcW w:w="6089" w:type="dxa"/>
          </w:tcPr>
          <w:p w14:paraId="54AC7A27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Участник закупки должен представить следующие обязательные документы (при отсутствии указанных документов заявка Участника не оценивается):</w:t>
            </w:r>
          </w:p>
          <w:p w14:paraId="77D712FD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1. Заявка на участие в закупке (Форма 1 Раздел III Образцы форм, представляемых в составе заявки на участие в запросе предложений)</w:t>
            </w:r>
          </w:p>
          <w:p w14:paraId="11007889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2. К заявке прилагаются следующие документы:</w:t>
            </w:r>
          </w:p>
          <w:p w14:paraId="5A1CE6BA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2.1. Анкета участника закупки (Форма 2 Раздел III Образцы форм, представляемых в составе заявки на участие в запросе предложений)</w:t>
            </w:r>
          </w:p>
          <w:p w14:paraId="21CC47F0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2.2. Участники закупки, для подтверждения своей регистрации в качестве юридического лица/ индивидуального предпринимателя, предоставляют: копию свидетельства о государственной регистрации (при регистрации до 1 января 2017 года) либо копию Листа записи ЕГРЮЛ/ ЕГРИП в соответствии с Приказом ФНС России от 12.09.2016 N ММВ-7-14/481@ 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службы» (при регистрации после 1 января 2017 года);</w:t>
            </w:r>
          </w:p>
          <w:p w14:paraId="34F077E9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2.3. копия устава (для юридического лица);</w:t>
            </w:r>
          </w:p>
          <w:p w14:paraId="0835088E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2.4.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предшествующую дате подачи заявки не более чем на тридцать календарных дней. Указанный документ должен быть подписан уполномоченным лицом ФНС России и скреплен печатью либо подписан усиленной квалифицированной подписью ФНС России (по форме, утвержденной приказом  ФНС России от 20.01.2017 № ММВ-7-8/20@ код по КНД 1120101.</w:t>
            </w:r>
          </w:p>
          <w:p w14:paraId="7595DA11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 xml:space="preserve">2.5. при наличии задолженности – копии платежных документов контрагента об оплате данной задолженности с приложением справки о состоянии расчетов по налогам , сборам , страховым взносам, пеням ,штрафам, процентам ( представляется по форме, утвержденной приказом ФНС </w:t>
            </w: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РФ от 28.12.2016 №ММВ-7-17/722@ форма по КНД 1160080). </w:t>
            </w:r>
          </w:p>
          <w:p w14:paraId="10DBBE02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2.6.</w:t>
            </w: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ab/>
              <w:t xml:space="preserve">документ, подтверждающий полномочия лица на осуществление действий от имени участника закупки – юридического лица (копия решения (протокола)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</w:t>
            </w:r>
          </w:p>
          <w:p w14:paraId="591501B5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В случае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</w:t>
            </w:r>
          </w:p>
          <w:p w14:paraId="15EF5253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В случае если указанная доверенность подписана лицом, уполномоченным руководителем участника закупки, заявка должна содержать также документ, подтверждающий полномочия такого лица.</w:t>
            </w:r>
          </w:p>
          <w:p w14:paraId="1935FE44" w14:textId="77777777" w:rsidR="002B0941" w:rsidRPr="002B0941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2.7. декларация соответствия требованиям (Форма 4 Раздел III Образцы форм, представляемых в составе заявки на участие в запросе предложений).</w:t>
            </w:r>
          </w:p>
          <w:p w14:paraId="426C94D6" w14:textId="47682E73" w:rsidR="00A343A6" w:rsidRDefault="002B0941" w:rsidP="002B094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B094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ar-SA"/>
              </w:rPr>
              <w:t>2.8. опись документов к настоящей документации (Форма 3 Раздел III Образцы форм, представляемых в составе заявки на участие в запросе предложений).</w:t>
            </w:r>
          </w:p>
        </w:tc>
      </w:tr>
      <w:tr w:rsidR="00A343A6" w14:paraId="2C586F01" w14:textId="77777777">
        <w:tc>
          <w:tcPr>
            <w:tcW w:w="3255" w:type="dxa"/>
          </w:tcPr>
          <w:p w14:paraId="6050F5FB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Перечень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предоставленные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документы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перечисляются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 описи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документов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>представляемых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>участия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>закупке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>указанием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>количества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>листов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6089" w:type="dxa"/>
          </w:tcPr>
          <w:p w14:paraId="1CF98B0F" w14:textId="77777777" w:rsidR="00A343A6" w:rsidRDefault="002B0941">
            <w:pPr>
              <w:pStyle w:val="23"/>
              <w:widowControl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Указывается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закупочной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документации</w:t>
            </w:r>
            <w:proofErr w:type="spellEnd"/>
          </w:p>
        </w:tc>
      </w:tr>
      <w:tr w:rsidR="00A343A6" w14:paraId="4E9F6552" w14:textId="77777777">
        <w:tc>
          <w:tcPr>
            <w:tcW w:w="3255" w:type="dxa"/>
          </w:tcPr>
          <w:p w14:paraId="57A747D0" w14:textId="77777777" w:rsidR="00A343A6" w:rsidRDefault="002B09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Критерии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заявок</w:t>
            </w:r>
          </w:p>
        </w:tc>
        <w:tc>
          <w:tcPr>
            <w:tcW w:w="6089" w:type="dxa"/>
          </w:tcPr>
          <w:p w14:paraId="477AD738" w14:textId="77777777" w:rsidR="00A343A6" w:rsidRDefault="002B0941">
            <w:pPr>
              <w:pStyle w:val="23"/>
              <w:widowControl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Указываются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закупочной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документации</w:t>
            </w:r>
            <w:proofErr w:type="spellEnd"/>
          </w:p>
        </w:tc>
      </w:tr>
    </w:tbl>
    <w:p w14:paraId="53FEDCCB" w14:textId="77777777" w:rsidR="00A343A6" w:rsidRDefault="00A343A6">
      <w:pPr>
        <w:rPr>
          <w:sz w:val="24"/>
          <w:szCs w:val="24"/>
        </w:rPr>
      </w:pPr>
    </w:p>
    <w:sectPr w:rsidR="00A343A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0">
    <w:panose1 w:val="00000000000000000000"/>
    <w:charset w:val="00"/>
    <w:family w:val="roman"/>
    <w:notTrueType/>
    <w:pitch w:val="default"/>
  </w:font>
  <w:font w:name="TimesDL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FC7"/>
    <w:multiLevelType w:val="multilevel"/>
    <w:tmpl w:val="9EFCC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772A80"/>
    <w:multiLevelType w:val="multilevel"/>
    <w:tmpl w:val="7B666BB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BA04C7"/>
    <w:multiLevelType w:val="multilevel"/>
    <w:tmpl w:val="026076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1321974"/>
    <w:multiLevelType w:val="multilevel"/>
    <w:tmpl w:val="7240A4F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32546ED"/>
    <w:multiLevelType w:val="multilevel"/>
    <w:tmpl w:val="4FC800A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26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643049AD"/>
    <w:multiLevelType w:val="multilevel"/>
    <w:tmpl w:val="502067B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A6"/>
    <w:rsid w:val="00283B3B"/>
    <w:rsid w:val="002B0941"/>
    <w:rsid w:val="009B72F2"/>
    <w:rsid w:val="00A343A6"/>
    <w:rsid w:val="00B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201B"/>
  <w15:docId w15:val="{012C74C6-187C-423F-99B6-26274F3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6B"/>
    <w:pPr>
      <w:suppressAutoHyphens w:val="0"/>
      <w:spacing w:after="160" w:line="259" w:lineRule="auto"/>
    </w:pPr>
  </w:style>
  <w:style w:type="paragraph" w:styleId="1">
    <w:name w:val="heading 1"/>
    <w:basedOn w:val="a0"/>
    <w:qFormat/>
    <w:pPr>
      <w:outlineLvl w:val="0"/>
    </w:pPr>
  </w:style>
  <w:style w:type="paragraph" w:styleId="20">
    <w:name w:val="heading 2"/>
    <w:basedOn w:val="a0"/>
    <w:qFormat/>
    <w:pPr>
      <w:outlineLvl w:val="1"/>
    </w:pPr>
  </w:style>
  <w:style w:type="paragraph" w:styleId="30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2 Знак"/>
    <w:basedOn w:val="a1"/>
    <w:semiHidden/>
    <w:qFormat/>
    <w:rsid w:val="00FD1B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3"/>
    <w:uiPriority w:val="99"/>
    <w:semiHidden/>
    <w:qFormat/>
    <w:rsid w:val="00C22FA3"/>
  </w:style>
  <w:style w:type="character" w:customStyle="1" w:styleId="a4">
    <w:name w:val="Абзац списка Знак"/>
    <w:uiPriority w:val="34"/>
    <w:qFormat/>
    <w:locked/>
    <w:rsid w:val="00080FF3"/>
  </w:style>
  <w:style w:type="character" w:customStyle="1" w:styleId="-">
    <w:name w:val="Интернет-ссылка"/>
    <w:semiHidden/>
    <w:rsid w:val="0010378E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21E2F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1"/>
    <w:uiPriority w:val="99"/>
    <w:semiHidden/>
    <w:qFormat/>
    <w:rsid w:val="00081323"/>
    <w:rPr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081323"/>
    <w:rPr>
      <w:vertAlign w:val="superscript"/>
    </w:rPr>
  </w:style>
  <w:style w:type="character" w:styleId="a8">
    <w:name w:val="annotation reference"/>
    <w:basedOn w:val="a1"/>
    <w:uiPriority w:val="99"/>
    <w:semiHidden/>
    <w:unhideWhenUsed/>
    <w:qFormat/>
    <w:rsid w:val="00081323"/>
    <w:rPr>
      <w:sz w:val="16"/>
      <w:szCs w:val="16"/>
    </w:rPr>
  </w:style>
  <w:style w:type="character" w:customStyle="1" w:styleId="a9">
    <w:name w:val="Текст примечания Знак"/>
    <w:qFormat/>
  </w:style>
  <w:style w:type="character" w:customStyle="1" w:styleId="31">
    <w:name w:val="Основной текст 3 Знак"/>
    <w:qFormat/>
    <w:rPr>
      <w:b/>
      <w:i/>
      <w:sz w:val="22"/>
    </w:rPr>
  </w:style>
  <w:style w:type="character" w:customStyle="1" w:styleId="aa">
    <w:name w:val="Основной текст с отступом Знак"/>
    <w:qFormat/>
    <w:rPr>
      <w:sz w:val="24"/>
    </w:rPr>
  </w:style>
  <w:style w:type="character" w:customStyle="1" w:styleId="24">
    <w:name w:val="Заголовок 2 Знак"/>
    <w:qFormat/>
    <w:rPr>
      <w:rFonts w:ascii="Courier New" w:hAnsi="Courier New" w:cs="Courier New"/>
      <w:b/>
      <w:sz w:val="22"/>
    </w:rPr>
  </w:style>
  <w:style w:type="character" w:customStyle="1" w:styleId="fheading1">
    <w:name w:val="f_heading1"/>
    <w:qFormat/>
  </w:style>
  <w:style w:type="character" w:customStyle="1" w:styleId="ab">
    <w:name w:val="Основной текст Знак"/>
    <w:qFormat/>
    <w:rPr>
      <w:sz w:val="24"/>
    </w:rPr>
  </w:style>
  <w:style w:type="character" w:customStyle="1" w:styleId="32">
    <w:name w:val="Стиль3 Знак Знак"/>
    <w:qFormat/>
    <w:rPr>
      <w:sz w:val="24"/>
      <w:lang w:val="ru-RU" w:eastAsia="ru-RU"/>
    </w:rPr>
  </w:style>
  <w:style w:type="character" w:customStyle="1" w:styleId="33">
    <w:name w:val="Стиль3 Знак"/>
    <w:qFormat/>
    <w:rPr>
      <w:sz w:val="24"/>
    </w:rPr>
  </w:style>
  <w:style w:type="character" w:styleId="HTML">
    <w:name w:val="HTML Cite"/>
    <w:qFormat/>
    <w:rPr>
      <w:i/>
    </w:rPr>
  </w:style>
  <w:style w:type="character" w:styleId="ac">
    <w:name w:val="Strong"/>
    <w:qFormat/>
    <w:rPr>
      <w:b/>
    </w:rPr>
  </w:style>
  <w:style w:type="character" w:styleId="HTML0">
    <w:name w:val="HTML Typewriter"/>
    <w:qFormat/>
    <w:rPr>
      <w:rFonts w:ascii="Courier New" w:eastAsia="Courier New" w:hAnsi="Courier New"/>
      <w:sz w:val="20"/>
      <w:szCs w:val="20"/>
    </w:rPr>
  </w:style>
  <w:style w:type="character" w:styleId="HTML1">
    <w:name w:val="HTML Variable"/>
    <w:qFormat/>
    <w:rPr>
      <w:i/>
    </w:rPr>
  </w:style>
  <w:style w:type="character" w:styleId="HTML2">
    <w:name w:val="HTML Definition"/>
    <w:qFormat/>
    <w:rPr>
      <w:i/>
    </w:rPr>
  </w:style>
  <w:style w:type="character" w:styleId="HTML3">
    <w:name w:val="HTML Sample"/>
    <w:qFormat/>
    <w:rPr>
      <w:rFonts w:ascii="Courier New" w:eastAsia="Courier New" w:hAnsi="Courier New"/>
    </w:rPr>
  </w:style>
  <w:style w:type="character" w:styleId="ad">
    <w:name w:val="line number"/>
    <w:qFormat/>
  </w:style>
  <w:style w:type="character" w:styleId="HTML4">
    <w:name w:val="HTML Code"/>
    <w:qFormat/>
    <w:rPr>
      <w:rFonts w:ascii="Courier New" w:eastAsia="Courier New" w:hAnsi="Courier New"/>
      <w:sz w:val="20"/>
      <w:szCs w:val="20"/>
    </w:rPr>
  </w:style>
  <w:style w:type="character" w:styleId="HTML5">
    <w:name w:val="HTML Keyboard"/>
    <w:qFormat/>
    <w:rPr>
      <w:rFonts w:ascii="Courier New" w:eastAsia="Courier New" w:hAnsi="Courier New"/>
      <w:sz w:val="20"/>
      <w:szCs w:val="20"/>
    </w:rPr>
  </w:style>
  <w:style w:type="character" w:styleId="HTML6">
    <w:name w:val="HTML Acronym"/>
    <w:qFormat/>
  </w:style>
  <w:style w:type="character" w:customStyle="1" w:styleId="ae">
    <w:name w:val="Основной шрифт"/>
    <w:qFormat/>
  </w:style>
  <w:style w:type="character" w:customStyle="1" w:styleId="af">
    <w:name w:val="Знак Знак"/>
    <w:qFormat/>
    <w:rPr>
      <w:rFonts w:ascii="Arial" w:hAnsi="Arial" w:cs="Arial"/>
      <w:sz w:val="24"/>
      <w:lang w:val="ru-RU" w:eastAsia="ru-RU" w:bidi="ar-SA"/>
    </w:rPr>
  </w:style>
  <w:style w:type="character" w:styleId="af0">
    <w:name w:val="page number"/>
    <w:qFormat/>
    <w:rPr>
      <w:rFonts w:ascii="Times New Roman" w:hAnsi="Times New Roman" w:cs="Times New Roman"/>
    </w:rPr>
  </w:style>
  <w:style w:type="paragraph" w:styleId="a0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88074E"/>
    <w:pPr>
      <w:ind w:left="720"/>
      <w:contextualSpacing/>
    </w:pPr>
  </w:style>
  <w:style w:type="paragraph" w:styleId="2">
    <w:name w:val="Body Text 2"/>
    <w:basedOn w:val="a"/>
    <w:semiHidden/>
    <w:qFormat/>
    <w:rsid w:val="00FD1B43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"/>
    <w:autoRedefine/>
    <w:semiHidden/>
    <w:qFormat/>
    <w:rsid w:val="00FD1B4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Условия контракта"/>
    <w:basedOn w:val="a"/>
    <w:semiHidden/>
    <w:qFormat/>
    <w:rsid w:val="00FD1B43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qFormat/>
    <w:rsid w:val="00C22FA3"/>
    <w:pPr>
      <w:spacing w:after="120" w:line="480" w:lineRule="auto"/>
      <w:ind w:left="283"/>
    </w:pPr>
  </w:style>
  <w:style w:type="paragraph" w:styleId="5">
    <w:name w:val="List Bullet 5"/>
    <w:basedOn w:val="a"/>
    <w:uiPriority w:val="99"/>
    <w:semiHidden/>
    <w:unhideWhenUsed/>
    <w:qFormat/>
    <w:rsid w:val="00AB4CC6"/>
    <w:pPr>
      <w:numPr>
        <w:numId w:val="4"/>
      </w:numPr>
      <w:contextualSpacing/>
    </w:pPr>
  </w:style>
  <w:style w:type="paragraph" w:styleId="af7">
    <w:name w:val="Balloon Text"/>
    <w:basedOn w:val="a"/>
    <w:uiPriority w:val="99"/>
    <w:semiHidden/>
    <w:unhideWhenUsed/>
    <w:qFormat/>
    <w:rsid w:val="00321E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footnote text"/>
    <w:basedOn w:val="a"/>
    <w:uiPriority w:val="99"/>
    <w:semiHidden/>
    <w:unhideWhenUsed/>
    <w:rsid w:val="00081323"/>
    <w:pPr>
      <w:spacing w:after="0" w:line="240" w:lineRule="auto"/>
    </w:pPr>
    <w:rPr>
      <w:sz w:val="20"/>
      <w:szCs w:val="20"/>
    </w:rPr>
  </w:style>
  <w:style w:type="paragraph" w:styleId="af9">
    <w:name w:val="No Spacing"/>
    <w:qFormat/>
    <w:pPr>
      <w:spacing w:line="259" w:lineRule="auto"/>
    </w:pPr>
    <w:rPr>
      <w:rFonts w:ascii="Calibri" w:eastAsia="Arial" w:hAnsi="Calibri" w:cs="Liberation Serif"/>
      <w:kern w:val="2"/>
      <w:lang w:eastAsia="hi-IN"/>
    </w:rPr>
  </w:style>
  <w:style w:type="paragraph" w:customStyle="1" w:styleId="34">
    <w:name w:val="Абзац списка3"/>
    <w:basedOn w:val="a"/>
    <w:qFormat/>
    <w:pPr>
      <w:spacing w:line="276" w:lineRule="auto"/>
      <w:ind w:left="720"/>
      <w:contextualSpacing/>
    </w:pPr>
    <w:rPr>
      <w:rFonts w:ascii="Calibri" w:eastAsia="Calibri" w:hAnsi="Calibri"/>
      <w:color w:val="00000A"/>
    </w:rPr>
  </w:style>
  <w:style w:type="paragraph" w:customStyle="1" w:styleId="ConsPlusCell">
    <w:name w:val="ConsPlusCell"/>
    <w:qFormat/>
    <w:pPr>
      <w:widowControl w:val="0"/>
      <w:spacing w:line="259" w:lineRule="auto"/>
    </w:pPr>
    <w:rPr>
      <w:rFonts w:ascii="Arial" w:eastAsia="0" w:hAnsi="Arial" w:cs="Liberation Serif"/>
      <w:kern w:val="2"/>
      <w:sz w:val="24"/>
      <w:szCs w:val="24"/>
      <w:lang w:eastAsia="hi-IN"/>
    </w:rPr>
  </w:style>
  <w:style w:type="paragraph" w:customStyle="1" w:styleId="10">
    <w:name w:val="Обычный1"/>
    <w:qFormat/>
    <w:pPr>
      <w:spacing w:line="276" w:lineRule="auto"/>
    </w:pPr>
    <w:rPr>
      <w:rFonts w:ascii="Arial" w:eastAsia="Arial" w:hAnsi="Arial" w:cs="Liberation Serif"/>
      <w:color w:val="000000"/>
      <w:kern w:val="2"/>
      <w:lang w:eastAsia="hi-IN"/>
    </w:rPr>
  </w:style>
  <w:style w:type="paragraph" w:customStyle="1" w:styleId="Style1">
    <w:name w:val="Style1"/>
    <w:basedOn w:val="a"/>
    <w:qFormat/>
    <w:pPr>
      <w:widowControl w:val="0"/>
      <w:spacing w:after="0"/>
    </w:pPr>
  </w:style>
  <w:style w:type="paragraph" w:customStyle="1" w:styleId="FR1">
    <w:name w:val="FR1"/>
    <w:qFormat/>
    <w:pPr>
      <w:spacing w:line="636" w:lineRule="auto"/>
      <w:jc w:val="both"/>
    </w:pPr>
    <w:rPr>
      <w:rFonts w:ascii="Courier New" w:eastAsia="Arial" w:hAnsi="Courier New" w:cs="Courier New"/>
      <w:kern w:val="2"/>
      <w:sz w:val="18"/>
      <w:szCs w:val="24"/>
      <w:lang w:eastAsia="hi-IN"/>
    </w:rPr>
  </w:style>
  <w:style w:type="paragraph" w:styleId="afa">
    <w:name w:val="annotation subject"/>
    <w:qFormat/>
    <w:pPr>
      <w:spacing w:after="160" w:line="259" w:lineRule="auto"/>
    </w:pPr>
    <w:rPr>
      <w:b/>
      <w:sz w:val="20"/>
    </w:rPr>
  </w:style>
  <w:style w:type="paragraph" w:styleId="afb">
    <w:name w:val="annotation text"/>
    <w:basedOn w:val="a"/>
    <w:qFormat/>
    <w:rPr>
      <w:sz w:val="20"/>
    </w:rPr>
  </w:style>
  <w:style w:type="paragraph" w:customStyle="1" w:styleId="afc">
    <w:name w:val="Стиль"/>
    <w:basedOn w:val="a"/>
    <w:qFormat/>
    <w:pPr>
      <w:tabs>
        <w:tab w:val="left" w:pos="2160"/>
      </w:tabs>
      <w:spacing w:before="120" w:after="0" w:line="240" w:lineRule="exact"/>
    </w:pPr>
    <w:rPr>
      <w:lang w:val="en-US"/>
    </w:rPr>
  </w:style>
  <w:style w:type="paragraph" w:customStyle="1" w:styleId="ConsPlusNormal">
    <w:name w:val="ConsPlusNormal"/>
    <w:qFormat/>
    <w:pPr>
      <w:widowControl w:val="0"/>
      <w:spacing w:line="259" w:lineRule="auto"/>
      <w:ind w:firstLine="720"/>
    </w:pPr>
    <w:rPr>
      <w:rFonts w:ascii="Arial" w:eastAsia="0" w:hAnsi="Arial" w:cs="Liberation Serif"/>
      <w:kern w:val="2"/>
      <w:sz w:val="24"/>
      <w:szCs w:val="24"/>
      <w:lang w:eastAsia="hi-IN"/>
    </w:rPr>
  </w:style>
  <w:style w:type="paragraph" w:customStyle="1" w:styleId="ConsTitle">
    <w:name w:val="ConsTitle"/>
    <w:qFormat/>
    <w:pPr>
      <w:widowControl w:val="0"/>
      <w:spacing w:line="259" w:lineRule="auto"/>
      <w:ind w:right="19772"/>
    </w:pPr>
    <w:rPr>
      <w:rFonts w:ascii="Arial" w:eastAsia="0" w:hAnsi="Arial" w:cs="Liberation Serif"/>
      <w:b/>
      <w:bCs/>
      <w:kern w:val="2"/>
      <w:sz w:val="24"/>
      <w:szCs w:val="24"/>
      <w:lang w:eastAsia="hi-IN"/>
    </w:rPr>
  </w:style>
  <w:style w:type="paragraph" w:customStyle="1" w:styleId="afd">
    <w:name w:val="А_обычный"/>
    <w:basedOn w:val="a"/>
    <w:qFormat/>
    <w:pPr>
      <w:spacing w:after="0"/>
      <w:ind w:firstLine="709"/>
    </w:pPr>
  </w:style>
  <w:style w:type="paragraph" w:customStyle="1" w:styleId="2127">
    <w:name w:val="Стиль Заголовок 2 + Первая строка:  127 см"/>
    <w:basedOn w:val="20"/>
    <w:qFormat/>
    <w:pPr>
      <w:ind w:firstLine="720"/>
    </w:pPr>
    <w:rPr>
      <w:rFonts w:ascii="Courier New" w:hAnsi="Courier New" w:cs="Courier New"/>
      <w:b/>
      <w:bCs/>
      <w:caps/>
      <w:sz w:val="22"/>
      <w:szCs w:val="22"/>
    </w:rPr>
  </w:style>
  <w:style w:type="paragraph" w:customStyle="1" w:styleId="7">
    <w:name w:val="Стиль7"/>
    <w:qFormat/>
    <w:pPr>
      <w:keepNext/>
      <w:keepLines/>
      <w:widowControl w:val="0"/>
      <w:tabs>
        <w:tab w:val="left" w:pos="360"/>
      </w:tabs>
      <w:spacing w:after="160" w:line="259" w:lineRule="auto"/>
      <w:ind w:firstLine="709"/>
    </w:pPr>
    <w:rPr>
      <w:rFonts w:ascii="Courier New" w:eastAsia="Courier New" w:hAnsi="Courier New"/>
      <w:b/>
      <w:sz w:val="20"/>
      <w:szCs w:val="20"/>
    </w:rPr>
  </w:style>
  <w:style w:type="paragraph" w:customStyle="1" w:styleId="6">
    <w:name w:val="Стиль6"/>
    <w:qFormat/>
    <w:pPr>
      <w:keepNext/>
      <w:keepLines/>
      <w:widowControl w:val="0"/>
      <w:tabs>
        <w:tab w:val="left" w:pos="0"/>
      </w:tabs>
      <w:spacing w:after="160" w:line="259" w:lineRule="auto"/>
      <w:ind w:firstLine="709"/>
    </w:pPr>
    <w:rPr>
      <w:rFonts w:ascii="Courier New" w:eastAsia="Courier New" w:hAnsi="Courier New"/>
      <w:b/>
    </w:rPr>
  </w:style>
  <w:style w:type="paragraph" w:customStyle="1" w:styleId="50">
    <w:name w:val="Стиль5"/>
    <w:basedOn w:val="1"/>
    <w:qFormat/>
    <w:rPr>
      <w:rFonts w:ascii="Courier New" w:eastAsia="Courier New" w:hAnsi="Courier New"/>
      <w:b/>
    </w:rPr>
  </w:style>
  <w:style w:type="paragraph" w:customStyle="1" w:styleId="afe">
    <w:name w:val="Комментарий пользователя"/>
    <w:basedOn w:val="a"/>
    <w:qFormat/>
    <w:pPr>
      <w:spacing w:after="0"/>
      <w:ind w:left="170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aff">
    <w:name w:val="Словарная статья"/>
    <w:basedOn w:val="a"/>
    <w:qFormat/>
    <w:pPr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0">
    <w:name w:val="a"/>
    <w:basedOn w:val="a"/>
    <w:qFormat/>
    <w:pPr>
      <w:spacing w:after="0" w:line="360" w:lineRule="auto"/>
      <w:ind w:left="1134" w:hanging="567"/>
    </w:pPr>
    <w:rPr>
      <w:sz w:val="28"/>
    </w:rPr>
  </w:style>
  <w:style w:type="paragraph" w:customStyle="1" w:styleId="aff1">
    <w:name w:val="Пункт Знак"/>
    <w:basedOn w:val="a"/>
    <w:qFormat/>
    <w:pPr>
      <w:tabs>
        <w:tab w:val="left" w:pos="1134"/>
        <w:tab w:val="left" w:pos="1701"/>
      </w:tabs>
      <w:spacing w:after="0" w:line="360" w:lineRule="auto"/>
      <w:ind w:left="1134" w:hanging="567"/>
    </w:pPr>
    <w:rPr>
      <w:sz w:val="28"/>
    </w:rPr>
  </w:style>
  <w:style w:type="paragraph" w:customStyle="1" w:styleId="aff2">
    <w:name w:val="текст таблицы"/>
    <w:basedOn w:val="a"/>
    <w:qFormat/>
    <w:pPr>
      <w:spacing w:before="120" w:after="0"/>
      <w:ind w:right="-102"/>
    </w:pPr>
  </w:style>
  <w:style w:type="paragraph" w:customStyle="1" w:styleId="aff3">
    <w:name w:val="Таблица заголовок"/>
    <w:basedOn w:val="a"/>
    <w:qFormat/>
    <w:pPr>
      <w:spacing w:before="120" w:after="120" w:line="360" w:lineRule="auto"/>
      <w:jc w:val="right"/>
    </w:pPr>
    <w:rPr>
      <w:b/>
      <w:sz w:val="28"/>
    </w:rPr>
  </w:style>
  <w:style w:type="paragraph" w:customStyle="1" w:styleId="4">
    <w:name w:val="Стиль4"/>
    <w:basedOn w:val="20"/>
    <w:qFormat/>
    <w:pPr>
      <w:keepLines/>
      <w:widowControl w:val="0"/>
      <w:ind w:firstLine="567"/>
    </w:pPr>
    <w:rPr>
      <w:rFonts w:ascii="Courier New" w:hAnsi="Courier New" w:cs="Courier New"/>
      <w:b/>
      <w:sz w:val="22"/>
      <w:szCs w:val="20"/>
    </w:rPr>
  </w:style>
  <w:style w:type="paragraph" w:customStyle="1" w:styleId="2-11">
    <w:name w:val="содержание2-11"/>
    <w:basedOn w:val="a"/>
    <w:qFormat/>
  </w:style>
  <w:style w:type="paragraph" w:customStyle="1" w:styleId="35">
    <w:name w:val="Стиль3"/>
    <w:qFormat/>
    <w:pPr>
      <w:widowControl w:val="0"/>
      <w:tabs>
        <w:tab w:val="left" w:pos="360"/>
      </w:tabs>
      <w:ind w:left="283"/>
      <w:textAlignment w:val="baseline"/>
    </w:pPr>
    <w:rPr>
      <w:sz w:val="20"/>
    </w:rPr>
  </w:style>
  <w:style w:type="paragraph" w:customStyle="1" w:styleId="25">
    <w:name w:val="Стиль2"/>
    <w:qFormat/>
    <w:pPr>
      <w:keepNext/>
      <w:keepLines/>
      <w:widowControl w:val="0"/>
      <w:spacing w:after="160" w:line="259" w:lineRule="auto"/>
    </w:pPr>
    <w:rPr>
      <w:b/>
      <w:sz w:val="20"/>
    </w:rPr>
  </w:style>
  <w:style w:type="paragraph" w:customStyle="1" w:styleId="210">
    <w:name w:val="Заголовок 2.1"/>
    <w:basedOn w:val="1"/>
    <w:qFormat/>
    <w:pPr>
      <w:keepLines/>
      <w:widowControl w:val="0"/>
    </w:pPr>
    <w:rPr>
      <w:rFonts w:ascii="Times New Roman" w:hAnsi="Times New Roman" w:cs="Times New Roman"/>
      <w:b/>
      <w:caps/>
    </w:rPr>
  </w:style>
  <w:style w:type="paragraph" w:customStyle="1" w:styleId="2-1">
    <w:name w:val="содержание2-1"/>
    <w:basedOn w:val="30"/>
    <w:qFormat/>
    <w:pPr>
      <w:tabs>
        <w:tab w:val="left" w:pos="720"/>
      </w:tabs>
      <w:ind w:left="720"/>
    </w:pPr>
    <w:rPr>
      <w:rFonts w:ascii="Courier New" w:hAnsi="Courier New" w:cs="Courier New"/>
      <w:b/>
      <w:sz w:val="20"/>
      <w:szCs w:val="20"/>
    </w:rPr>
  </w:style>
  <w:style w:type="paragraph" w:customStyle="1" w:styleId="11">
    <w:name w:val="Стиль1"/>
    <w:basedOn w:val="a"/>
    <w:qFormat/>
    <w:pPr>
      <w:keepNext/>
      <w:keepLines/>
      <w:widowControl w:val="0"/>
    </w:pPr>
    <w:rPr>
      <w:b/>
      <w:sz w:val="28"/>
    </w:rPr>
  </w:style>
  <w:style w:type="paragraph" w:styleId="aff4">
    <w:name w:val="E-mail Signature"/>
    <w:basedOn w:val="a"/>
    <w:qFormat/>
  </w:style>
  <w:style w:type="paragraph" w:styleId="aff5">
    <w:name w:val="Message Header"/>
    <w:basedOn w:val="a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/>
    </w:rPr>
  </w:style>
  <w:style w:type="paragraph" w:styleId="HTML7">
    <w:name w:val="HTML Preformatted"/>
    <w:basedOn w:val="a"/>
    <w:qFormat/>
    <w:rPr>
      <w:rFonts w:ascii="Courier New" w:eastAsia="Courier New" w:hAnsi="Courier New"/>
      <w:sz w:val="20"/>
      <w:szCs w:val="20"/>
    </w:rPr>
  </w:style>
  <w:style w:type="paragraph" w:styleId="aff6">
    <w:name w:val="Closing"/>
    <w:basedOn w:val="a"/>
    <w:qFormat/>
    <w:pPr>
      <w:ind w:left="4252"/>
    </w:pPr>
  </w:style>
  <w:style w:type="paragraph" w:styleId="51">
    <w:name w:val="List Continue 5"/>
    <w:basedOn w:val="a"/>
    <w:qFormat/>
    <w:pPr>
      <w:spacing w:after="120"/>
      <w:ind w:left="1415"/>
    </w:pPr>
  </w:style>
  <w:style w:type="paragraph" w:styleId="40">
    <w:name w:val="List Continue 4"/>
    <w:basedOn w:val="a"/>
    <w:qFormat/>
    <w:pPr>
      <w:spacing w:after="120"/>
      <w:ind w:left="1132"/>
    </w:pPr>
  </w:style>
  <w:style w:type="paragraph" w:styleId="36">
    <w:name w:val="List Continue 3"/>
    <w:basedOn w:val="a"/>
    <w:qFormat/>
    <w:pPr>
      <w:spacing w:after="120"/>
      <w:ind w:left="849"/>
    </w:pPr>
  </w:style>
  <w:style w:type="paragraph" w:styleId="26">
    <w:name w:val="List Continue 2"/>
    <w:basedOn w:val="a"/>
    <w:qFormat/>
    <w:pPr>
      <w:spacing w:after="120"/>
      <w:ind w:left="566"/>
    </w:pPr>
  </w:style>
  <w:style w:type="paragraph" w:styleId="aff7">
    <w:name w:val="List Continue"/>
    <w:basedOn w:val="a"/>
    <w:qFormat/>
    <w:pPr>
      <w:spacing w:after="120"/>
      <w:ind w:left="283"/>
    </w:pPr>
  </w:style>
  <w:style w:type="paragraph" w:styleId="aff8">
    <w:name w:val="Normal Indent"/>
    <w:basedOn w:val="a"/>
    <w:qFormat/>
    <w:pPr>
      <w:ind w:left="708"/>
    </w:pPr>
  </w:style>
  <w:style w:type="paragraph" w:styleId="27">
    <w:name w:val="envelope return"/>
    <w:basedOn w:val="a"/>
    <w:qFormat/>
    <w:rPr>
      <w:rFonts w:ascii="Arial" w:hAnsi="Arial"/>
      <w:sz w:val="20"/>
      <w:szCs w:val="20"/>
    </w:rPr>
  </w:style>
  <w:style w:type="paragraph" w:styleId="28">
    <w:name w:val="Body Text First Indent 2"/>
    <w:qFormat/>
    <w:pPr>
      <w:spacing w:after="120" w:line="259" w:lineRule="auto"/>
      <w:ind w:left="283" w:firstLine="210"/>
    </w:pPr>
  </w:style>
  <w:style w:type="paragraph" w:styleId="aff9">
    <w:name w:val="Note Heading"/>
    <w:basedOn w:val="a"/>
    <w:qFormat/>
  </w:style>
  <w:style w:type="paragraph" w:styleId="affa">
    <w:name w:val="envelope address"/>
    <w:basedOn w:val="a"/>
    <w:qFormat/>
    <w:pPr>
      <w:ind w:left="2880"/>
    </w:pPr>
    <w:rPr>
      <w:rFonts w:ascii="Arial" w:hAnsi="Arial"/>
    </w:rPr>
  </w:style>
  <w:style w:type="paragraph" w:styleId="HTML8">
    <w:name w:val="HTML Address"/>
    <w:basedOn w:val="a"/>
    <w:qFormat/>
    <w:rPr>
      <w:i/>
    </w:rPr>
  </w:style>
  <w:style w:type="paragraph" w:customStyle="1" w:styleId="ConsNonformat">
    <w:name w:val="ConsNonformat"/>
    <w:qFormat/>
    <w:pPr>
      <w:widowControl w:val="0"/>
      <w:spacing w:line="259" w:lineRule="auto"/>
      <w:ind w:right="19772"/>
    </w:pPr>
    <w:rPr>
      <w:rFonts w:ascii="Courier New" w:eastAsia="0" w:hAnsi="Courier New" w:cs="Liberation Serif"/>
      <w:kern w:val="2"/>
      <w:sz w:val="24"/>
      <w:szCs w:val="24"/>
      <w:lang w:eastAsia="hi-IN"/>
    </w:rPr>
  </w:style>
  <w:style w:type="paragraph" w:customStyle="1" w:styleId="12">
    <w:name w:val="Обычный (веб)1"/>
    <w:basedOn w:val="a"/>
    <w:qFormat/>
    <w:pPr>
      <w:spacing w:beforeAutospacing="1" w:afterAutospacing="1"/>
    </w:pPr>
  </w:style>
  <w:style w:type="paragraph" w:customStyle="1" w:styleId="ConsNormal">
    <w:name w:val="ConsNormal"/>
    <w:qFormat/>
    <w:pPr>
      <w:widowControl w:val="0"/>
      <w:spacing w:line="259" w:lineRule="auto"/>
      <w:ind w:right="19772" w:firstLine="720"/>
    </w:pPr>
    <w:rPr>
      <w:rFonts w:ascii="Arial" w:eastAsia="0" w:hAnsi="Arial" w:cs="Liberation Serif"/>
      <w:kern w:val="2"/>
      <w:sz w:val="24"/>
      <w:szCs w:val="24"/>
      <w:lang w:eastAsia="hi-IN"/>
    </w:rPr>
  </w:style>
  <w:style w:type="paragraph" w:styleId="affb">
    <w:name w:val="Plain Text"/>
    <w:basedOn w:val="a"/>
    <w:qFormat/>
    <w:pPr>
      <w:spacing w:after="0"/>
    </w:pPr>
    <w:rPr>
      <w:rFonts w:ascii="Courier New" w:eastAsia="Courier New" w:hAnsi="Courier New"/>
      <w:sz w:val="20"/>
      <w:szCs w:val="20"/>
    </w:rPr>
  </w:style>
  <w:style w:type="paragraph" w:styleId="37">
    <w:name w:val="Body Text 3"/>
    <w:basedOn w:val="a"/>
    <w:qFormat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</w:rPr>
  </w:style>
  <w:style w:type="paragraph" w:styleId="affc">
    <w:name w:val="Block Text"/>
    <w:basedOn w:val="a"/>
    <w:qFormat/>
    <w:pPr>
      <w:spacing w:after="120"/>
      <w:ind w:left="1440" w:right="1440"/>
    </w:pPr>
    <w:rPr>
      <w:sz w:val="20"/>
    </w:rPr>
  </w:style>
  <w:style w:type="paragraph" w:styleId="38">
    <w:name w:val="Body Text Indent 3"/>
    <w:basedOn w:val="a"/>
    <w:qFormat/>
    <w:pPr>
      <w:spacing w:after="120"/>
      <w:ind w:left="283"/>
    </w:pPr>
    <w:rPr>
      <w:sz w:val="16"/>
    </w:rPr>
  </w:style>
  <w:style w:type="paragraph" w:customStyle="1" w:styleId="affd">
    <w:name w:val="Подраздел"/>
    <w:basedOn w:val="a"/>
    <w:qFormat/>
    <w:pPr>
      <w:spacing w:before="240" w:after="120"/>
      <w:jc w:val="center"/>
    </w:pPr>
    <w:rPr>
      <w:rFonts w:ascii="TimesDL" w:hAnsi="TimesDL" w:cs="TimesDL"/>
      <w:b/>
      <w:smallCaps/>
      <w:spacing w:val="-2"/>
      <w:szCs w:val="20"/>
    </w:rPr>
  </w:style>
  <w:style w:type="paragraph" w:customStyle="1" w:styleId="affe">
    <w:name w:val="Íîðìàëüíûé"/>
    <w:qFormat/>
    <w:pPr>
      <w:spacing w:line="259" w:lineRule="auto"/>
    </w:pPr>
    <w:rPr>
      <w:rFonts w:ascii="Courier" w:eastAsia="Arial" w:hAnsi="Courier" w:cs="Courier"/>
      <w:kern w:val="2"/>
      <w:sz w:val="24"/>
      <w:szCs w:val="24"/>
      <w:lang w:val="en-GB" w:eastAsia="hi-IN"/>
    </w:rPr>
  </w:style>
  <w:style w:type="paragraph" w:customStyle="1" w:styleId="afff">
    <w:name w:val="Îáû÷íûé"/>
    <w:qFormat/>
    <w:pPr>
      <w:spacing w:line="259" w:lineRule="auto"/>
    </w:pPr>
    <w:rPr>
      <w:rFonts w:ascii="Liberation Serif" w:eastAsia="Arial" w:hAnsi="Liberation Serif" w:cs="Liberation Serif"/>
      <w:kern w:val="2"/>
      <w:sz w:val="24"/>
      <w:szCs w:val="24"/>
      <w:lang w:eastAsia="hi-IN"/>
    </w:rPr>
  </w:style>
  <w:style w:type="paragraph" w:styleId="afff0">
    <w:name w:val="Date"/>
    <w:basedOn w:val="a"/>
    <w:qFormat/>
    <w:rPr>
      <w:sz w:val="20"/>
    </w:rPr>
  </w:style>
  <w:style w:type="paragraph" w:customStyle="1" w:styleId="afff1">
    <w:name w:val="Тендерные данные"/>
    <w:basedOn w:val="a"/>
    <w:qFormat/>
    <w:pPr>
      <w:tabs>
        <w:tab w:val="left" w:pos="1985"/>
      </w:tabs>
      <w:spacing w:before="120"/>
    </w:pPr>
    <w:rPr>
      <w:b/>
      <w:sz w:val="20"/>
    </w:rPr>
  </w:style>
  <w:style w:type="paragraph" w:customStyle="1" w:styleId="13">
    <w:name w:val="Название1"/>
    <w:basedOn w:val="a"/>
    <w:qFormat/>
    <w:pPr>
      <w:spacing w:before="240"/>
      <w:jc w:val="center"/>
    </w:pPr>
    <w:rPr>
      <w:rFonts w:ascii="Arial" w:hAnsi="Arial" w:cs="Arial"/>
      <w:b/>
      <w:sz w:val="32"/>
      <w:szCs w:val="20"/>
    </w:rPr>
  </w:style>
  <w:style w:type="paragraph" w:customStyle="1" w:styleId="Instruction">
    <w:name w:val="Instruction"/>
    <w:qFormat/>
    <w:pPr>
      <w:tabs>
        <w:tab w:val="left" w:pos="360"/>
      </w:tabs>
      <w:spacing w:before="180" w:after="160" w:line="259" w:lineRule="auto"/>
      <w:ind w:left="360" w:hanging="360"/>
    </w:pPr>
    <w:rPr>
      <w:b/>
      <w:sz w:val="20"/>
    </w:rPr>
  </w:style>
  <w:style w:type="paragraph" w:customStyle="1" w:styleId="39">
    <w:name w:val="Раздел 3"/>
    <w:basedOn w:val="a"/>
    <w:qFormat/>
    <w:pPr>
      <w:spacing w:before="120" w:after="120"/>
      <w:jc w:val="center"/>
    </w:pPr>
    <w:rPr>
      <w:b/>
      <w:sz w:val="20"/>
    </w:rPr>
  </w:style>
  <w:style w:type="paragraph" w:customStyle="1" w:styleId="afff2">
    <w:name w:val="Часть"/>
    <w:basedOn w:val="a"/>
    <w:qFormat/>
    <w:pPr>
      <w:jc w:val="center"/>
    </w:pPr>
    <w:rPr>
      <w:rFonts w:ascii="Arial" w:hAnsi="Arial" w:cs="Arial"/>
      <w:b/>
      <w:caps/>
      <w:sz w:val="32"/>
      <w:szCs w:val="20"/>
    </w:rPr>
  </w:style>
  <w:style w:type="paragraph" w:customStyle="1" w:styleId="afff3">
    <w:name w:val="Раздел"/>
    <w:basedOn w:val="a"/>
    <w:qFormat/>
    <w:pPr>
      <w:spacing w:before="120" w:after="120"/>
      <w:jc w:val="center"/>
    </w:pPr>
    <w:rPr>
      <w:rFonts w:ascii="Arial Narrow" w:hAnsi="Arial Narrow" w:cs="Arial Narrow"/>
      <w:b/>
      <w:sz w:val="28"/>
      <w:szCs w:val="20"/>
    </w:rPr>
  </w:style>
  <w:style w:type="paragraph" w:styleId="52">
    <w:name w:val="List Number 5"/>
    <w:basedOn w:val="a"/>
    <w:qFormat/>
    <w:rPr>
      <w:sz w:val="20"/>
    </w:rPr>
  </w:style>
  <w:style w:type="paragraph" w:styleId="41">
    <w:name w:val="List Number 4"/>
    <w:basedOn w:val="a"/>
    <w:qFormat/>
    <w:rPr>
      <w:sz w:val="20"/>
    </w:rPr>
  </w:style>
  <w:style w:type="paragraph" w:styleId="3a">
    <w:name w:val="List Number 3"/>
    <w:basedOn w:val="a"/>
    <w:qFormat/>
    <w:rPr>
      <w:sz w:val="20"/>
    </w:rPr>
  </w:style>
  <w:style w:type="paragraph" w:styleId="29">
    <w:name w:val="List Number 2"/>
    <w:basedOn w:val="a"/>
    <w:qFormat/>
    <w:rPr>
      <w:sz w:val="20"/>
    </w:rPr>
  </w:style>
  <w:style w:type="paragraph" w:styleId="afff4">
    <w:name w:val="List Number"/>
    <w:basedOn w:val="a"/>
    <w:qFormat/>
    <w:rPr>
      <w:sz w:val="20"/>
    </w:rPr>
  </w:style>
  <w:style w:type="paragraph" w:styleId="42">
    <w:name w:val="List Bullet 4"/>
    <w:basedOn w:val="a"/>
    <w:qFormat/>
    <w:rPr>
      <w:sz w:val="20"/>
    </w:rPr>
  </w:style>
  <w:style w:type="paragraph" w:styleId="2a">
    <w:name w:val="List Bullet 2"/>
    <w:basedOn w:val="a"/>
    <w:qFormat/>
    <w:pPr>
      <w:ind w:left="720"/>
    </w:pPr>
    <w:rPr>
      <w:sz w:val="20"/>
    </w:rPr>
  </w:style>
  <w:style w:type="paragraph" w:styleId="afff5">
    <w:name w:val="List Bullet"/>
    <w:basedOn w:val="a"/>
    <w:qFormat/>
    <w:pPr>
      <w:widowControl w:val="0"/>
    </w:pPr>
  </w:style>
  <w:style w:type="table" w:styleId="afff6">
    <w:name w:val="Table Grid"/>
    <w:basedOn w:val="a2"/>
    <w:uiPriority w:val="39"/>
    <w:rsid w:val="00192C6B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1866</Words>
  <Characters>10637</Characters>
  <Application>Microsoft Office Word</Application>
  <DocSecurity>0</DocSecurity>
  <Lines>88</Lines>
  <Paragraphs>24</Paragraphs>
  <ScaleCrop>false</ScaleCrop>
  <Company>HP Inc.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Пескова Екатерина Валерьевна</dc:creator>
  <dc:description/>
  <cp:lastModifiedBy>Константин Корсиков</cp:lastModifiedBy>
  <cp:revision>3</cp:revision>
  <dcterms:created xsi:type="dcterms:W3CDTF">2021-09-16T12:06:00Z</dcterms:created>
  <dcterms:modified xsi:type="dcterms:W3CDTF">2021-10-04T11:28:00Z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